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DD75" w14:textId="4D94EEE0" w:rsidR="00BE28E2" w:rsidRDefault="00AF0157" w:rsidP="00AF0157">
      <w:pPr>
        <w:jc w:val="center"/>
      </w:pPr>
      <w:r>
        <w:t>Rainbow After the Storm</w:t>
      </w:r>
    </w:p>
    <w:p w14:paraId="659CF837" w14:textId="51EB44F3" w:rsidR="00AF0157" w:rsidRDefault="00AF0157" w:rsidP="00AF0157">
      <w:pPr>
        <w:jc w:val="center"/>
      </w:pPr>
    </w:p>
    <w:p w14:paraId="57F3FD53" w14:textId="500848C8" w:rsidR="00AF0157" w:rsidRDefault="00AF0157" w:rsidP="00AF0157">
      <w:r>
        <w:t>They say it’s the happiest time.</w:t>
      </w:r>
    </w:p>
    <w:p w14:paraId="68DCF878" w14:textId="7E9AC094" w:rsidR="00AF0157" w:rsidRDefault="00AF0157" w:rsidP="00AF0157">
      <w:r>
        <w:t>It’s true, until it’s not.</w:t>
      </w:r>
    </w:p>
    <w:p w14:paraId="11DAEDE5" w14:textId="183F56A3" w:rsidR="009E03AF" w:rsidRDefault="009E03AF" w:rsidP="00AF0157">
      <w:r>
        <w:t>Doesn’t change the happy times.</w:t>
      </w:r>
    </w:p>
    <w:p w14:paraId="5FD2E5ED" w14:textId="77777777" w:rsidR="004B3F32" w:rsidRDefault="004B3F32" w:rsidP="004B3F32"/>
    <w:p w14:paraId="77886D54" w14:textId="36832298" w:rsidR="004B3F32" w:rsidRDefault="004B3F32" w:rsidP="004B3F32">
      <w:r>
        <w:t>They say it’s more common than we really know.</w:t>
      </w:r>
    </w:p>
    <w:p w14:paraId="47D73650" w14:textId="77777777" w:rsidR="004B3F32" w:rsidRDefault="004B3F32" w:rsidP="004B3F32">
      <w:r>
        <w:t>It’s true, about 75% of conceptions end in a miscarriage.</w:t>
      </w:r>
    </w:p>
    <w:p w14:paraId="264B6C36" w14:textId="77777777" w:rsidR="004B3F32" w:rsidRDefault="004B3F32" w:rsidP="004B3F32">
      <w:r>
        <w:t>Doesn’t change that it happens.</w:t>
      </w:r>
    </w:p>
    <w:p w14:paraId="4A0A55B9" w14:textId="77777777" w:rsidR="00AF0157" w:rsidRDefault="00AF0157" w:rsidP="00AF0157"/>
    <w:p w14:paraId="49C0F87E" w14:textId="7B571CAC" w:rsidR="00AF0157" w:rsidRDefault="00AF0157" w:rsidP="00AF0157">
      <w:r>
        <w:t>They say it’s not your fault.</w:t>
      </w:r>
    </w:p>
    <w:p w14:paraId="5325A833" w14:textId="4C758C01" w:rsidR="00AF0157" w:rsidRDefault="00AF0157" w:rsidP="00AF0157">
      <w:r>
        <w:t>It’s true, most are chromosomal deficiencies.</w:t>
      </w:r>
    </w:p>
    <w:p w14:paraId="57CBF618" w14:textId="38CBA497" w:rsidR="00AF0157" w:rsidRDefault="00AF0157" w:rsidP="00AF0157">
      <w:r>
        <w:t>Doesn’t change the loss.</w:t>
      </w:r>
    </w:p>
    <w:p w14:paraId="1234265D" w14:textId="75B083EB" w:rsidR="00AF0157" w:rsidRDefault="00AF0157" w:rsidP="00AF0157"/>
    <w:p w14:paraId="0FC1BFD1" w14:textId="63472E61" w:rsidR="00AF0157" w:rsidRDefault="00AF0157" w:rsidP="00AF0157">
      <w:r>
        <w:t xml:space="preserve">They say </w:t>
      </w:r>
      <w:r w:rsidR="009E03AF">
        <w:t>there’s nothing you could do.</w:t>
      </w:r>
    </w:p>
    <w:p w14:paraId="3CCB2A8A" w14:textId="192EB82E" w:rsidR="009E03AF" w:rsidRDefault="009E03AF" w:rsidP="00AF0157">
      <w:r>
        <w:t>It’s true, it happens and there is no way to stop it.</w:t>
      </w:r>
    </w:p>
    <w:p w14:paraId="305C8EFC" w14:textId="33AF6877" w:rsidR="009E03AF" w:rsidRDefault="009E03AF" w:rsidP="00AF0157">
      <w:r>
        <w:t>Doesn’t change the need to try.</w:t>
      </w:r>
    </w:p>
    <w:p w14:paraId="6B476B61" w14:textId="2DEF5363" w:rsidR="009E03AF" w:rsidRDefault="009E03AF" w:rsidP="00AF0157"/>
    <w:p w14:paraId="515ECD36" w14:textId="62913C65" w:rsidR="009E03AF" w:rsidRDefault="009E03AF" w:rsidP="00AF0157">
      <w:r>
        <w:t>They say you’re not likely to have another one.</w:t>
      </w:r>
    </w:p>
    <w:p w14:paraId="78C6E261" w14:textId="306F21D2" w:rsidR="009E03AF" w:rsidRDefault="009E03AF" w:rsidP="00AF0157">
      <w:r>
        <w:t>It’s true, only about 1% have recurring miscarriages.</w:t>
      </w:r>
    </w:p>
    <w:p w14:paraId="327134D4" w14:textId="55350957" w:rsidR="009E03AF" w:rsidRDefault="009E03AF" w:rsidP="00AF0157">
      <w:r>
        <w:t>Doesn’t change the worry every time you go to the doctor, hoping to hear a heartbeat.</w:t>
      </w:r>
    </w:p>
    <w:p w14:paraId="6EB433D5" w14:textId="12355B6E" w:rsidR="009E03AF" w:rsidRDefault="009E03AF" w:rsidP="00AF0157"/>
    <w:p w14:paraId="240157EA" w14:textId="0B29A821" w:rsidR="009E03AF" w:rsidRDefault="009E03AF" w:rsidP="00AF0157">
      <w:r>
        <w:t>They say at least it was early on.</w:t>
      </w:r>
    </w:p>
    <w:p w14:paraId="5823B9C0" w14:textId="1A200DF5" w:rsidR="009E03AF" w:rsidRDefault="009E03AF" w:rsidP="00AF0157">
      <w:r>
        <w:t>It’s true, most miscarriages happen in the first 12 weeks.</w:t>
      </w:r>
    </w:p>
    <w:p w14:paraId="5AC42ECB" w14:textId="2B7D11A2" w:rsidR="009E03AF" w:rsidRDefault="009E03AF" w:rsidP="00AF0157">
      <w:r>
        <w:t>Doesn’t change the pain.</w:t>
      </w:r>
    </w:p>
    <w:p w14:paraId="781A3FAD" w14:textId="2209C929" w:rsidR="004B3F32" w:rsidRDefault="004B3F32" w:rsidP="00AF0157"/>
    <w:p w14:paraId="6C76E05D" w14:textId="27D478DF" w:rsidR="004B3F32" w:rsidRDefault="004B3F32" w:rsidP="00AF0157">
      <w:r>
        <w:t>They say it was a biochemical pregnancy.</w:t>
      </w:r>
    </w:p>
    <w:p w14:paraId="1D2DB8AA" w14:textId="30878877" w:rsidR="004B3F32" w:rsidRDefault="004B3F32" w:rsidP="00AF0157">
      <w:r>
        <w:t>It’s true, 60% of pregnancies that end in miscarriage don’t get clinically confirmed.</w:t>
      </w:r>
    </w:p>
    <w:p w14:paraId="0A80E5BB" w14:textId="1794677E" w:rsidR="004B3F32" w:rsidRDefault="004B3F32" w:rsidP="00AF0157">
      <w:r>
        <w:t>Doesn’t change that I knew.</w:t>
      </w:r>
    </w:p>
    <w:p w14:paraId="11E7F681" w14:textId="211B497D" w:rsidR="009E03AF" w:rsidRDefault="009E03AF" w:rsidP="00AF0157"/>
    <w:p w14:paraId="2EDF09B1" w14:textId="6A940042" w:rsidR="00A72FDF" w:rsidRDefault="00A72FDF" w:rsidP="00AF0157">
      <w:r>
        <w:t>They say you can try again.</w:t>
      </w:r>
    </w:p>
    <w:p w14:paraId="4ADAC575" w14:textId="42C9CDD9" w:rsidR="00A72FDF" w:rsidRDefault="00A72FDF" w:rsidP="00AF0157">
      <w:r>
        <w:t>It’s true, maybe I am still able to get pregnant again.</w:t>
      </w:r>
    </w:p>
    <w:p w14:paraId="52EAD832" w14:textId="3614A78D" w:rsidR="00A72FDF" w:rsidRDefault="00A72FDF" w:rsidP="00AF0157">
      <w:r>
        <w:t>Doesn’t change the fact that as you get older, you have a higher risk of miscarriage.</w:t>
      </w:r>
    </w:p>
    <w:p w14:paraId="52BFBF50" w14:textId="77777777" w:rsidR="00A72FDF" w:rsidRDefault="00A72FDF" w:rsidP="00AF0157"/>
    <w:p w14:paraId="0F187B63" w14:textId="11AC57BE" w:rsidR="009E03AF" w:rsidRDefault="00A72FDF" w:rsidP="00AF0157">
      <w:r>
        <w:t>They say there’s a rainbow after the storm.</w:t>
      </w:r>
    </w:p>
    <w:p w14:paraId="1BAEE1E0" w14:textId="0996AD5B" w:rsidR="00A72FDF" w:rsidRDefault="00A72FDF" w:rsidP="00AF0157">
      <w:r>
        <w:t>It’s true.</w:t>
      </w:r>
    </w:p>
    <w:p w14:paraId="74853932" w14:textId="21656671" w:rsidR="00A72FDF" w:rsidRDefault="00A72FDF" w:rsidP="00AF0157">
      <w:r>
        <w:t>Doesn’t change the need to weather the storm.</w:t>
      </w:r>
    </w:p>
    <w:sectPr w:rsidR="00A7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57"/>
    <w:rsid w:val="004B3F32"/>
    <w:rsid w:val="009E03AF"/>
    <w:rsid w:val="00A72FDF"/>
    <w:rsid w:val="00AF0157"/>
    <w:rsid w:val="00BE28E2"/>
    <w:rsid w:val="00C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A185F"/>
  <w15:chartTrackingRefBased/>
  <w15:docId w15:val="{0DC234C0-5C49-1146-9B82-4B4F63F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1044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Wenke</dc:creator>
  <cp:keywords/>
  <dc:description/>
  <cp:lastModifiedBy>Adam Wenke</cp:lastModifiedBy>
  <cp:revision>1</cp:revision>
  <dcterms:created xsi:type="dcterms:W3CDTF">2022-04-14T21:00:00Z</dcterms:created>
  <dcterms:modified xsi:type="dcterms:W3CDTF">2022-04-14T22:54:00Z</dcterms:modified>
</cp:coreProperties>
</file>